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11" w:rsidRDefault="004B1711" w:rsidP="004B1711">
      <w:pPr>
        <w:adjustRightInd w:val="0"/>
        <w:spacing w:line="400" w:lineRule="exact"/>
        <w:ind w:rightChars="-100" w:right="-21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4B1711" w:rsidRDefault="004B1711" w:rsidP="004B1711">
      <w:pPr>
        <w:adjustRightInd w:val="0"/>
        <w:spacing w:line="400" w:lineRule="exact"/>
        <w:ind w:rightChars="-100" w:right="-210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东南大学成贤学院第九届大学生CAD应用技能</w:t>
      </w:r>
    </w:p>
    <w:p w:rsidR="004B1711" w:rsidRDefault="004B1711" w:rsidP="004B1711">
      <w:pPr>
        <w:adjustRightInd w:val="0"/>
        <w:spacing w:line="400" w:lineRule="exact"/>
        <w:ind w:rightChars="-100" w:right="-21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竞赛章程</w:t>
      </w:r>
    </w:p>
    <w:bookmarkEnd w:id="0"/>
    <w:p w:rsidR="004B1711" w:rsidRDefault="004B1711" w:rsidP="004B1711">
      <w:pPr>
        <w:widowControl/>
        <w:spacing w:beforeLines="50" w:before="156" w:line="480" w:lineRule="auto"/>
        <w:ind w:rightChars="-100" w:right="-210"/>
        <w:jc w:val="left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  <w:lang w:val="zh-CN"/>
        </w:rPr>
        <w:t>一、竞赛目的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随着计算机应用技术的迅猛发展，采用先进的计算机辅助设计（CAD）技术已成为现代工程设计的主要技术手段，它几乎推动了一切领域的设计革命，彻底改变了传统的手工设计绘图方式，极大的提高了产品开发的速度和精度。本次竞赛旨在提高学生计算机辅助设计(CAD)技术的应用能力，促进优秀人才脱颖而出，并选拔出参加华东区大学生CAD应用技能竞赛的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参赛选手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。</w:t>
      </w:r>
    </w:p>
    <w:p w:rsidR="004B1711" w:rsidRDefault="004B1711" w:rsidP="004B1711">
      <w:pPr>
        <w:widowControl/>
        <w:spacing w:beforeLines="50" w:before="156" w:line="480" w:lineRule="auto"/>
        <w:ind w:rightChars="-100" w:right="-210"/>
        <w:jc w:val="left"/>
        <w:outlineLvl w:val="0"/>
        <w:rPr>
          <w:rFonts w:ascii="宋体" w:hAnsi="宋体" w:cs="仿宋_GB2312"/>
          <w:b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  <w:lang w:val="zh-CN"/>
        </w:rPr>
        <w:t>二、参赛对象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东南大学成贤学院在校学生（学习过机械制图、建筑制图、电气制图及CAD等工程制图、三维数字建模课程或对电子CAD和三维建模感兴趣的同学）。专业、年级不限，个人单独参赛，比赛时一人</w:t>
      </w:r>
      <w:proofErr w:type="gramStart"/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一</w:t>
      </w:r>
      <w:proofErr w:type="gramEnd"/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机。</w:t>
      </w:r>
    </w:p>
    <w:p w:rsidR="004B1711" w:rsidRDefault="004B1711" w:rsidP="004B1711">
      <w:pPr>
        <w:widowControl/>
        <w:spacing w:beforeLines="50" w:before="156" w:line="480" w:lineRule="auto"/>
        <w:ind w:rightChars="-100" w:right="-210"/>
        <w:jc w:val="left"/>
        <w:outlineLvl w:val="0"/>
        <w:rPr>
          <w:rFonts w:ascii="宋体" w:hAnsi="宋体" w:cs="仿宋_GB2312"/>
          <w:b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  <w:lang w:val="zh-CN"/>
        </w:rPr>
        <w:t>三、竞赛类别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本届竞赛共设以下6个类别，参赛同学可根据自身情况选报其中的一类：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A．机械类工程图绘制；（</w:t>
      </w:r>
      <w:r>
        <w:rPr>
          <w:rFonts w:ascii="宋体" w:hAnsi="宋体" w:cs="仿宋_GB2312"/>
          <w:kern w:val="0"/>
          <w:sz w:val="28"/>
          <w:szCs w:val="28"/>
          <w:lang w:val="zh-CN"/>
        </w:rPr>
        <w:t>QQ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群号：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695042769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CAD竞赛-机二）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B．机械类三维数字建模；（</w:t>
      </w:r>
      <w:r>
        <w:rPr>
          <w:rFonts w:ascii="宋体" w:hAnsi="宋体" w:cs="仿宋_GB2312"/>
          <w:kern w:val="0"/>
          <w:sz w:val="28"/>
          <w:szCs w:val="28"/>
          <w:lang w:val="zh-CN"/>
        </w:rPr>
        <w:t>QQ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群号：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737776139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CAD竞赛-机三）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C．土建类工程图绘制；（</w:t>
      </w:r>
      <w:r>
        <w:rPr>
          <w:rFonts w:ascii="宋体" w:hAnsi="宋体" w:cs="仿宋_GB2312"/>
          <w:kern w:val="0"/>
          <w:sz w:val="28"/>
          <w:szCs w:val="28"/>
          <w:lang w:val="zh-CN"/>
        </w:rPr>
        <w:t>QQ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群号：2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27056221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CAD竞赛-建二）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D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．土建类三维数字建模；（</w:t>
      </w:r>
      <w:r>
        <w:rPr>
          <w:rFonts w:ascii="宋体" w:hAnsi="宋体" w:cs="仿宋_GB2312"/>
          <w:kern w:val="0"/>
          <w:sz w:val="28"/>
          <w:szCs w:val="28"/>
          <w:lang w:val="zh-CN"/>
        </w:rPr>
        <w:t>QQ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群号：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264877526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CAD竞赛-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建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三）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E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．电气工程图绘制；（</w:t>
      </w:r>
      <w:r>
        <w:rPr>
          <w:rFonts w:ascii="宋体" w:hAnsi="宋体" w:cs="仿宋_GB2312"/>
          <w:kern w:val="0"/>
          <w:sz w:val="28"/>
          <w:szCs w:val="28"/>
          <w:lang w:val="zh-CN"/>
        </w:rPr>
        <w:t>QQ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群号：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559224739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CAD竞赛-电气）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lastRenderedPageBreak/>
        <w:t>F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．电子产品CAD 设计。（</w:t>
      </w:r>
      <w:r>
        <w:rPr>
          <w:rFonts w:ascii="宋体" w:hAnsi="宋体" w:cs="仿宋_GB2312"/>
          <w:kern w:val="0"/>
          <w:sz w:val="28"/>
          <w:szCs w:val="28"/>
          <w:lang w:val="zh-CN"/>
        </w:rPr>
        <w:t>QQ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群号：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432978135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，2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kern w:val="0"/>
          <w:sz w:val="28"/>
          <w:szCs w:val="28"/>
          <w:lang w:val="zh-CN"/>
        </w:rPr>
        <w:t>CAD竞赛-电子）</w:t>
      </w:r>
    </w:p>
    <w:p w:rsidR="004B1711" w:rsidRDefault="004B1711" w:rsidP="004B1711">
      <w:pPr>
        <w:widowControl/>
        <w:spacing w:beforeLines="50" w:before="156" w:line="480" w:lineRule="auto"/>
        <w:ind w:rightChars="-100" w:right="-210"/>
        <w:jc w:val="left"/>
        <w:outlineLvl w:val="0"/>
        <w:rPr>
          <w:rFonts w:ascii="宋体" w:hAnsi="宋体" w:cs="仿宋_GB2312"/>
          <w:b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  <w:lang w:val="zh-CN"/>
        </w:rPr>
        <w:t>四、竞赛方式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hint="eastAsia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本次竞赛可选用以下软件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：</w:t>
      </w:r>
      <w:r>
        <w:rPr>
          <w:sz w:val="28"/>
          <w:szCs w:val="28"/>
        </w:rPr>
        <w:t>中望</w:t>
      </w:r>
      <w:r>
        <w:rPr>
          <w:sz w:val="28"/>
          <w:szCs w:val="28"/>
        </w:rPr>
        <w:t xml:space="preserve"> CAD</w:t>
      </w:r>
      <w:r>
        <w:rPr>
          <w:sz w:val="28"/>
          <w:szCs w:val="28"/>
        </w:rPr>
        <w:t>、中望</w:t>
      </w:r>
      <w:r>
        <w:rPr>
          <w:sz w:val="28"/>
          <w:szCs w:val="28"/>
        </w:rPr>
        <w:t xml:space="preserve"> 3D</w:t>
      </w:r>
      <w:r>
        <w:rPr>
          <w:sz w:val="28"/>
          <w:szCs w:val="28"/>
        </w:rPr>
        <w:t>、</w:t>
      </w:r>
      <w:r>
        <w:rPr>
          <w:sz w:val="28"/>
          <w:szCs w:val="28"/>
        </w:rPr>
        <w:t>3D one plus</w:t>
      </w:r>
      <w:r>
        <w:rPr>
          <w:sz w:val="28"/>
          <w:szCs w:val="28"/>
        </w:rPr>
        <w:t>、</w:t>
      </w:r>
      <w:r>
        <w:rPr>
          <w:sz w:val="28"/>
          <w:szCs w:val="28"/>
        </w:rPr>
        <w:t>AutoCAD</w:t>
      </w:r>
      <w:r>
        <w:rPr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浩</w:t>
      </w:r>
      <w:proofErr w:type="gramEnd"/>
      <w:r>
        <w:rPr>
          <w:sz w:val="28"/>
          <w:szCs w:val="28"/>
        </w:rPr>
        <w:t>辰</w:t>
      </w:r>
      <w:r>
        <w:rPr>
          <w:sz w:val="28"/>
          <w:szCs w:val="28"/>
        </w:rPr>
        <w:t xml:space="preserve"> CAD</w:t>
      </w:r>
      <w:r>
        <w:rPr>
          <w:sz w:val="28"/>
          <w:szCs w:val="28"/>
        </w:rPr>
        <w:t>、</w:t>
      </w:r>
      <w:r>
        <w:rPr>
          <w:sz w:val="28"/>
          <w:szCs w:val="28"/>
        </w:rPr>
        <w:t xml:space="preserve"> PTC </w:t>
      </w:r>
      <w:proofErr w:type="spellStart"/>
      <w:r>
        <w:rPr>
          <w:sz w:val="28"/>
          <w:szCs w:val="28"/>
        </w:rPr>
        <w:t>Creo</w:t>
      </w:r>
      <w:proofErr w:type="spellEnd"/>
      <w:r>
        <w:rPr>
          <w:sz w:val="28"/>
          <w:szCs w:val="28"/>
        </w:rPr>
        <w:t>、</w:t>
      </w:r>
      <w:r>
        <w:rPr>
          <w:sz w:val="28"/>
          <w:szCs w:val="28"/>
        </w:rPr>
        <w:t>UG NX</w:t>
      </w:r>
      <w:r>
        <w:rPr>
          <w:sz w:val="28"/>
          <w:szCs w:val="28"/>
        </w:rPr>
        <w:t>、</w:t>
      </w:r>
      <w:r>
        <w:rPr>
          <w:sz w:val="28"/>
          <w:szCs w:val="28"/>
        </w:rPr>
        <w:t>Solid Works</w:t>
      </w:r>
      <w:r>
        <w:rPr>
          <w:sz w:val="28"/>
          <w:szCs w:val="28"/>
        </w:rPr>
        <w:t>、</w:t>
      </w:r>
      <w:r>
        <w:rPr>
          <w:sz w:val="28"/>
          <w:szCs w:val="28"/>
        </w:rPr>
        <w:t>Autodesk Inventor</w:t>
      </w:r>
      <w:r>
        <w:rPr>
          <w:sz w:val="28"/>
          <w:szCs w:val="28"/>
        </w:rPr>
        <w:t>、天正建筑、</w:t>
      </w:r>
      <w:proofErr w:type="gramStart"/>
      <w:r>
        <w:rPr>
          <w:sz w:val="28"/>
          <w:szCs w:val="28"/>
        </w:rPr>
        <w:t>浩</w:t>
      </w:r>
      <w:proofErr w:type="gramEnd"/>
      <w:r>
        <w:rPr>
          <w:sz w:val="28"/>
          <w:szCs w:val="28"/>
        </w:rPr>
        <w:t>辰建筑设计</w:t>
      </w:r>
      <w:r>
        <w:rPr>
          <w:sz w:val="28"/>
          <w:szCs w:val="28"/>
        </w:rPr>
        <w:t xml:space="preserve"> CAD</w:t>
      </w:r>
      <w:r>
        <w:rPr>
          <w:sz w:val="28"/>
          <w:szCs w:val="28"/>
        </w:rPr>
        <w:t>、</w:t>
      </w:r>
      <w:r>
        <w:rPr>
          <w:sz w:val="28"/>
          <w:szCs w:val="28"/>
        </w:rPr>
        <w:t>AutoCAD</w:t>
      </w:r>
      <w:r>
        <w:rPr>
          <w:sz w:val="28"/>
          <w:szCs w:val="28"/>
        </w:rPr>
        <w:t>、</w:t>
      </w:r>
      <w:r>
        <w:rPr>
          <w:sz w:val="28"/>
          <w:szCs w:val="28"/>
        </w:rPr>
        <w:t xml:space="preserve"> 3DSmax</w:t>
      </w:r>
      <w:r>
        <w:rPr>
          <w:sz w:val="28"/>
          <w:szCs w:val="28"/>
        </w:rPr>
        <w:t>、</w:t>
      </w:r>
      <w:r>
        <w:rPr>
          <w:sz w:val="28"/>
          <w:szCs w:val="28"/>
        </w:rPr>
        <w:t>Autodesk Revit</w:t>
      </w:r>
      <w:r>
        <w:rPr>
          <w:sz w:val="28"/>
          <w:szCs w:val="28"/>
        </w:rPr>
        <w:t>、</w:t>
      </w:r>
      <w:proofErr w:type="spellStart"/>
      <w:r>
        <w:rPr>
          <w:sz w:val="28"/>
          <w:szCs w:val="28"/>
        </w:rPr>
        <w:t>Sketchup</w:t>
      </w:r>
      <w:proofErr w:type="spellEnd"/>
      <w:r>
        <w:rPr>
          <w:sz w:val="28"/>
          <w:szCs w:val="28"/>
        </w:rPr>
        <w:t>、</w:t>
      </w:r>
      <w:r>
        <w:rPr>
          <w:sz w:val="28"/>
          <w:szCs w:val="28"/>
        </w:rPr>
        <w:t>Photoshop CS</w:t>
      </w:r>
      <w:r>
        <w:rPr>
          <w:sz w:val="28"/>
          <w:szCs w:val="28"/>
        </w:rPr>
        <w:t>、</w:t>
      </w:r>
      <w:proofErr w:type="spellStart"/>
      <w:r>
        <w:rPr>
          <w:sz w:val="28"/>
          <w:szCs w:val="28"/>
        </w:rPr>
        <w:t>Altium</w:t>
      </w:r>
      <w:proofErr w:type="spellEnd"/>
      <w:r>
        <w:rPr>
          <w:sz w:val="28"/>
          <w:szCs w:val="28"/>
        </w:rPr>
        <w:t xml:space="preserve"> Designer </w:t>
      </w:r>
      <w:r>
        <w:rPr>
          <w:sz w:val="28"/>
          <w:szCs w:val="28"/>
        </w:rPr>
        <w:t>等。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竞赛以实际操作的形式进行。</w:t>
      </w:r>
    </w:p>
    <w:p w:rsidR="004B1711" w:rsidRDefault="004B1711" w:rsidP="004B1711">
      <w:pPr>
        <w:widowControl/>
        <w:spacing w:beforeLines="50" w:before="156" w:line="480" w:lineRule="auto"/>
        <w:ind w:rightChars="-100" w:right="-210"/>
        <w:jc w:val="left"/>
        <w:outlineLvl w:val="0"/>
        <w:rPr>
          <w:rFonts w:ascii="宋体" w:hAnsi="宋体" w:cs="仿宋_GB2312"/>
          <w:b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  <w:lang w:val="zh-CN"/>
        </w:rPr>
        <w:t>五、竞赛的组织管理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本竞赛由教务处主办，建筑与艺术设计学院承办。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竞赛组委会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主  任：孟正大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委  员：王娟芬、张卫芬、董国庆、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徐玉菁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、摄小雪、刘  雄</w:t>
      </w:r>
    </w:p>
    <w:p w:rsidR="004B1711" w:rsidRDefault="004B1711" w:rsidP="004B1711">
      <w:pPr>
        <w:widowControl/>
        <w:spacing w:beforeLines="50" w:before="156" w:line="480" w:lineRule="auto"/>
        <w:ind w:rightChars="-100" w:right="-210"/>
        <w:jc w:val="left"/>
        <w:outlineLvl w:val="0"/>
        <w:rPr>
          <w:rFonts w:ascii="宋体" w:hAnsi="宋体" w:cs="仿宋_GB2312"/>
          <w:b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  <w:lang w:val="zh-CN"/>
        </w:rPr>
        <w:t>六、竞赛奖励</w:t>
      </w:r>
    </w:p>
    <w:p w:rsidR="004B1711" w:rsidRDefault="004B1711" w:rsidP="004B1711">
      <w:pPr>
        <w:widowControl/>
        <w:spacing w:line="480" w:lineRule="auto"/>
        <w:ind w:rightChars="-100" w:right="-210" w:firstLineChars="200" w:firstLine="560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本届竞赛按照类别分类设奖，每一类别设一等奖5%、二等奖10%、三等奖20%。获奖或成功参赛的学生可获得创新实践学分，具体按照《东南大学成贤学院创新实践学分认定与管理办法》执行。</w:t>
      </w:r>
    </w:p>
    <w:p w:rsidR="004B1711" w:rsidRDefault="004B1711" w:rsidP="004B1711">
      <w:pPr>
        <w:widowControl/>
        <w:spacing w:line="480" w:lineRule="auto"/>
        <w:ind w:rightChars="-100" w:right="-210" w:firstLineChars="1700" w:firstLine="47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4B1711" w:rsidRDefault="004B1711" w:rsidP="004B1711">
      <w:pPr>
        <w:widowControl/>
        <w:spacing w:line="480" w:lineRule="auto"/>
        <w:ind w:rightChars="-100" w:right="-210" w:firstLineChars="400" w:firstLine="11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东南大学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成贤学院第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九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届CAD应用技能竞赛组委会</w:t>
      </w:r>
    </w:p>
    <w:p w:rsidR="004B1711" w:rsidRDefault="004B1711" w:rsidP="004B1711">
      <w:pPr>
        <w:widowControl/>
        <w:spacing w:line="480" w:lineRule="auto"/>
        <w:ind w:rightChars="-100" w:right="-210"/>
        <w:jc w:val="left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20</w:t>
      </w:r>
      <w:r>
        <w:rPr>
          <w:rFonts w:ascii="宋体" w:hAnsi="宋体" w:cs="仿宋_GB2312"/>
          <w:color w:val="000000"/>
          <w:kern w:val="0"/>
          <w:sz w:val="28"/>
          <w:szCs w:val="28"/>
          <w:lang w:val="zh-CN"/>
        </w:rPr>
        <w:t>2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年</w:t>
      </w: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月</w:t>
      </w:r>
      <w:r>
        <w:rPr>
          <w:rFonts w:ascii="宋体" w:hAnsi="宋体" w:cs="仿宋_GB2312"/>
          <w:color w:val="000000"/>
          <w:kern w:val="0"/>
          <w:sz w:val="28"/>
          <w:szCs w:val="28"/>
        </w:rPr>
        <w:t>7</w:t>
      </w:r>
      <w:r>
        <w:rPr>
          <w:rFonts w:ascii="宋体" w:hAnsi="宋体" w:cs="仿宋_GB2312" w:hint="eastAsia"/>
          <w:color w:val="000000"/>
          <w:kern w:val="0"/>
          <w:sz w:val="28"/>
          <w:szCs w:val="28"/>
          <w:lang w:val="zh-CN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205EF6" w:rsidRDefault="00205EF6"/>
    <w:sectPr w:rsidR="00205EF6">
      <w:pgSz w:w="11906" w:h="16838"/>
      <w:pgMar w:top="1091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FD" w:rsidRDefault="007F36FD" w:rsidP="004B1711">
      <w:r>
        <w:separator/>
      </w:r>
    </w:p>
  </w:endnote>
  <w:endnote w:type="continuationSeparator" w:id="0">
    <w:p w:rsidR="007F36FD" w:rsidRDefault="007F36FD" w:rsidP="004B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FD" w:rsidRDefault="007F36FD" w:rsidP="004B1711">
      <w:r>
        <w:separator/>
      </w:r>
    </w:p>
  </w:footnote>
  <w:footnote w:type="continuationSeparator" w:id="0">
    <w:p w:rsidR="007F36FD" w:rsidRDefault="007F36FD" w:rsidP="004B1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01"/>
    <w:rsid w:val="00205EF6"/>
    <w:rsid w:val="00431C01"/>
    <w:rsid w:val="004B1711"/>
    <w:rsid w:val="007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2023-03-07T08:14:00Z</dcterms:created>
  <dcterms:modified xsi:type="dcterms:W3CDTF">2023-03-07T08:14:00Z</dcterms:modified>
</cp:coreProperties>
</file>